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442877E3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85655F">
        <w:rPr>
          <w:rFonts w:ascii="Cambria" w:hAnsi="Cambria"/>
          <w:b/>
          <w:bCs/>
          <w:sz w:val="28"/>
          <w:szCs w:val="28"/>
        </w:rPr>
        <w:t>12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3C5E10">
        <w:rPr>
          <w:rFonts w:ascii="Cambria" w:hAnsi="Cambria"/>
          <w:b/>
          <w:bCs/>
          <w:sz w:val="28"/>
          <w:szCs w:val="28"/>
        </w:rPr>
        <w:t xml:space="preserve">March </w:t>
      </w:r>
      <w:r w:rsidR="0085655F">
        <w:rPr>
          <w:rFonts w:ascii="Cambria" w:hAnsi="Cambria"/>
          <w:b/>
          <w:bCs/>
          <w:sz w:val="28"/>
          <w:szCs w:val="28"/>
        </w:rPr>
        <w:t>20</w:t>
      </w:r>
      <w:r w:rsidR="00EF12A0">
        <w:rPr>
          <w:rFonts w:ascii="Cambria" w:hAnsi="Cambria"/>
          <w:b/>
          <w:bCs/>
          <w:sz w:val="28"/>
          <w:szCs w:val="28"/>
        </w:rPr>
        <w:t xml:space="preserve">- March </w:t>
      </w:r>
      <w:r w:rsidR="0085655F">
        <w:rPr>
          <w:rFonts w:ascii="Cambria" w:hAnsi="Cambria"/>
          <w:b/>
          <w:bCs/>
          <w:sz w:val="28"/>
          <w:szCs w:val="28"/>
        </w:rPr>
        <w:t>26</w:t>
      </w:r>
    </w:p>
    <w:p w14:paraId="1AF4388A" w14:textId="39040B28" w:rsidR="00B72C0F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0A277D" w:rsidRPr="0022115F">
        <w:rPr>
          <w:rFonts w:ascii="Cambria" w:hAnsi="Cambria" w:cs="Biome"/>
          <w:b/>
          <w:bCs/>
          <w:sz w:val="24"/>
          <w:szCs w:val="24"/>
        </w:rPr>
        <w:t>-</w:t>
      </w:r>
      <w:r w:rsidR="002B7A67">
        <w:rPr>
          <w:rFonts w:ascii="Cambria" w:hAnsi="Cambria" w:cs="Biome"/>
          <w:sz w:val="24"/>
          <w:szCs w:val="24"/>
        </w:rPr>
        <w:t xml:space="preserve">was it difficult to pick one word that best describe you? If yes, why? </w:t>
      </w:r>
      <w:r w:rsidR="0073398D">
        <w:rPr>
          <w:rFonts w:ascii="Cambria" w:hAnsi="Cambria" w:cs="Biome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D4839" w14:textId="77777777" w:rsidR="00DC08C5" w:rsidRDefault="00DC08C5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0E26E90C" w14:textId="6B2CC563" w:rsidR="009B6378" w:rsidRDefault="00FF7E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What did you learn about yourself this week?</w:t>
      </w:r>
    </w:p>
    <w:p w14:paraId="0A1356C7" w14:textId="0323FBB5" w:rsidR="00F9211C" w:rsidRDefault="00F9211C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62AEEEC8" w:rsidR="00DC08C5" w:rsidRDefault="000A277D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</w:t>
      </w:r>
      <w:r w:rsidR="00FF7E8D">
        <w:rPr>
          <w:rFonts w:ascii="Cambria" w:hAnsi="Cambria" w:cs="Biome"/>
          <w:sz w:val="24"/>
          <w:szCs w:val="24"/>
        </w:rPr>
        <w:t xml:space="preserve">did you learn about the people around you? </w:t>
      </w:r>
      <w:r w:rsidR="004168E0">
        <w:rPr>
          <w:rFonts w:ascii="Cambria" w:hAnsi="Cambria" w:cs="Biome"/>
          <w:sz w:val="24"/>
          <w:szCs w:val="24"/>
        </w:rPr>
        <w:t>Were there any</w:t>
      </w:r>
      <w:r w:rsidR="00B8266E">
        <w:rPr>
          <w:rFonts w:ascii="Cambria" w:hAnsi="Cambria" w:cs="Biome"/>
          <w:sz w:val="24"/>
          <w:szCs w:val="24"/>
        </w:rPr>
        <w:t xml:space="preserve"> </w:t>
      </w:r>
      <w:r w:rsidR="00DC08C5">
        <w:rPr>
          <w:rFonts w:ascii="Cambria" w:hAnsi="Cambria" w:cs="Biome"/>
          <w:sz w:val="24"/>
          <w:szCs w:val="24"/>
        </w:rPr>
        <w:t>s</w:t>
      </w:r>
      <w:r w:rsidR="00B8266E">
        <w:rPr>
          <w:rFonts w:ascii="Cambria" w:hAnsi="Cambria" w:cs="Biome"/>
          <w:sz w:val="24"/>
          <w:szCs w:val="24"/>
        </w:rPr>
        <w:t>urprises</w:t>
      </w:r>
      <w:r w:rsidR="00DC08C5">
        <w:rPr>
          <w:rFonts w:ascii="Cambria" w:hAnsi="Cambria" w:cs="Biome"/>
          <w:sz w:val="24"/>
          <w:szCs w:val="24"/>
        </w:rPr>
        <w:t>/</w:t>
      </w:r>
      <w:r w:rsidR="004168E0">
        <w:rPr>
          <w:rFonts w:ascii="Cambria" w:hAnsi="Cambria" w:cs="Biome"/>
          <w:sz w:val="24"/>
          <w:szCs w:val="24"/>
        </w:rPr>
        <w:t xml:space="preserve"> disappointments?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54187DDF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Be Intentional: </w:t>
      </w:r>
      <w:r w:rsidR="007557B8">
        <w:rPr>
          <w:rFonts w:ascii="Cambria" w:hAnsi="Cambria" w:cs="Biome"/>
          <w:sz w:val="24"/>
          <w:szCs w:val="24"/>
        </w:rPr>
        <w:t>How would you like to be treated this week. How will you treat others? Is ther</w:t>
      </w:r>
      <w:r w:rsidR="00182E62">
        <w:rPr>
          <w:rFonts w:ascii="Cambria" w:hAnsi="Cambria" w:cs="Biome"/>
          <w:sz w:val="24"/>
          <w:szCs w:val="24"/>
        </w:rPr>
        <w:t>e</w:t>
      </w:r>
      <w:r w:rsidR="007557B8">
        <w:rPr>
          <w:rFonts w:ascii="Cambria" w:hAnsi="Cambria" w:cs="Biome"/>
          <w:sz w:val="24"/>
          <w:szCs w:val="24"/>
        </w:rPr>
        <w:t xml:space="preserve"> someone that you should do something special for this week? </w:t>
      </w:r>
      <w:r w:rsidR="00CE1A62">
        <w:rPr>
          <w:rFonts w:ascii="Cambria" w:hAnsi="Cambria" w:cs="Biome"/>
          <w:sz w:val="24"/>
          <w:szCs w:val="24"/>
        </w:rPr>
        <w:t xml:space="preserve"> </w:t>
      </w:r>
      <w:r w:rsidR="004B5BD5">
        <w:rPr>
          <w:rFonts w:ascii="Cambria" w:hAnsi="Cambria" w:cs="Biome"/>
          <w:sz w:val="24"/>
          <w:szCs w:val="24"/>
        </w:rPr>
        <w:t>Who</w:t>
      </w:r>
      <w:r w:rsidR="00CE20E3">
        <w:rPr>
          <w:rFonts w:ascii="Cambria" w:hAnsi="Cambria" w:cs="Biome"/>
          <w:sz w:val="24"/>
          <w:szCs w:val="24"/>
        </w:rPr>
        <w:t>? W</w:t>
      </w:r>
      <w:r w:rsidR="004B5BD5">
        <w:rPr>
          <w:rFonts w:ascii="Cambria" w:hAnsi="Cambria" w:cs="Biome"/>
          <w:sz w:val="24"/>
          <w:szCs w:val="24"/>
        </w:rPr>
        <w:t xml:space="preserve">hat will you do?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542A766F" w:rsidR="004168E0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Who haven’t you spoken to in a while that you should check in with?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367D953C" w14:textId="0AD2FB0A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7777777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22C7D0D1" w14:textId="38A6ABDB" w:rsidR="00C47858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6DE79960" w14:textId="3903A929" w:rsidR="007557B8" w:rsidRPr="003B603B" w:rsidRDefault="002A19F6" w:rsidP="002A19F6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Don’t take yourself so seriously:</w:t>
      </w:r>
      <w:r w:rsidR="00500898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00898" w:rsidRPr="00500898">
        <w:rPr>
          <w:rFonts w:ascii="Cambria" w:hAnsi="Cambria" w:cs="Biome"/>
          <w:sz w:val="24"/>
          <w:szCs w:val="24"/>
        </w:rPr>
        <w:t xml:space="preserve">What do you worry about? </w:t>
      </w:r>
      <w:r w:rsidR="00500898">
        <w:rPr>
          <w:rFonts w:ascii="Cambria" w:hAnsi="Cambria" w:cs="Biome"/>
          <w:sz w:val="24"/>
          <w:szCs w:val="24"/>
        </w:rPr>
        <w:t xml:space="preserve">Where does </w:t>
      </w:r>
      <w:r w:rsidR="003B603B">
        <w:rPr>
          <w:rFonts w:ascii="Cambria" w:hAnsi="Cambria" w:cs="Biome"/>
          <w:sz w:val="24"/>
          <w:szCs w:val="24"/>
        </w:rPr>
        <w:t xml:space="preserve">this </w:t>
      </w:r>
      <w:r w:rsidR="00500898">
        <w:rPr>
          <w:rFonts w:ascii="Cambria" w:hAnsi="Cambria" w:cs="Biome"/>
          <w:sz w:val="24"/>
          <w:szCs w:val="24"/>
        </w:rPr>
        <w:t xml:space="preserve">worry stem from? What can you do to worry less? </w:t>
      </w:r>
    </w:p>
    <w:p w14:paraId="4DE71D51" w14:textId="77777777" w:rsidR="003B603B" w:rsidRDefault="003B603B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5C7D4C5B" w:rsidR="00663CF0" w:rsidRPr="00DA5B56" w:rsidRDefault="00E01D8F" w:rsidP="007F032E">
      <w:pPr>
        <w:rPr>
          <w:rFonts w:ascii="Cambria" w:hAnsi="Cambria" w:cs="Helvetica"/>
          <w:sz w:val="24"/>
          <w:szCs w:val="24"/>
        </w:rPr>
      </w:pPr>
      <w:r w:rsidRPr="00786AE0">
        <w:rPr>
          <w:rFonts w:ascii="Cambria" w:hAnsi="Cambria" w:cs="Helvetica"/>
          <w:b/>
          <w:bCs/>
          <w:sz w:val="24"/>
          <w:szCs w:val="24"/>
        </w:rPr>
        <w:t>Read-</w:t>
      </w:r>
      <w:r>
        <w:rPr>
          <w:rFonts w:ascii="Cambria" w:hAnsi="Cambria" w:cs="Helvetica"/>
          <w:sz w:val="24"/>
          <w:szCs w:val="24"/>
        </w:rPr>
        <w:t xml:space="preserve"> </w:t>
      </w:r>
      <w:r w:rsidR="007E02B4" w:rsidRPr="007E02B4">
        <w:rPr>
          <w:rFonts w:ascii="Cambria" w:hAnsi="Cambria" w:cs="Helvetica"/>
          <w:b/>
          <w:bCs/>
          <w:sz w:val="24"/>
          <w:szCs w:val="24"/>
        </w:rPr>
        <w:t>P</w:t>
      </w:r>
      <w:r w:rsidR="007557B8">
        <w:rPr>
          <w:rFonts w:ascii="Cambria" w:hAnsi="Cambria" w:cs="Helvetica"/>
          <w:b/>
          <w:bCs/>
          <w:sz w:val="24"/>
          <w:szCs w:val="24"/>
        </w:rPr>
        <w:t>roverbs 17:22</w:t>
      </w:r>
    </w:p>
    <w:p w14:paraId="58A1953A" w14:textId="77777777" w:rsidR="007F032E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7C0E5E81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WEEK</w:t>
      </w:r>
      <w:r w:rsidR="003C5E10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EF12A0">
        <w:rPr>
          <w:rFonts w:ascii="Cambria" w:hAnsi="Cambria" w:cs="Biome"/>
          <w:b/>
          <w:bCs/>
          <w:sz w:val="24"/>
          <w:szCs w:val="24"/>
        </w:rPr>
        <w:t>1</w:t>
      </w:r>
      <w:r w:rsidR="0085655F">
        <w:rPr>
          <w:rFonts w:ascii="Cambria" w:hAnsi="Cambria" w:cs="Biome"/>
          <w:b/>
          <w:bCs/>
          <w:sz w:val="24"/>
          <w:szCs w:val="24"/>
        </w:rPr>
        <w:t>2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4E4C876E" w14:textId="0E490205" w:rsidR="00182E62" w:rsidRDefault="00182E62" w:rsidP="007F5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r w:rsidRPr="007F5BB5">
        <w:rPr>
          <w:rFonts w:ascii="Cambria" w:hAnsi="Cambria" w:cs="Biome"/>
          <w:sz w:val="24"/>
          <w:szCs w:val="24"/>
        </w:rPr>
        <w:t>C</w:t>
      </w:r>
      <w:r w:rsidR="007F5BB5">
        <w:rPr>
          <w:rFonts w:ascii="Cambria" w:hAnsi="Cambria" w:cs="Biome"/>
          <w:sz w:val="24"/>
          <w:szCs w:val="24"/>
        </w:rPr>
        <w:t>HRISTIAN COMEDY</w:t>
      </w:r>
      <w:r w:rsidRPr="007F5BB5">
        <w:rPr>
          <w:rFonts w:ascii="Cambria" w:hAnsi="Cambria" w:cs="Biome"/>
          <w:sz w:val="24"/>
          <w:szCs w:val="24"/>
        </w:rPr>
        <w:t xml:space="preserve"> with M</w:t>
      </w:r>
      <w:r w:rsidR="007F5BB5">
        <w:rPr>
          <w:rFonts w:ascii="Cambria" w:hAnsi="Cambria" w:cs="Biome"/>
          <w:sz w:val="24"/>
          <w:szCs w:val="24"/>
        </w:rPr>
        <w:t>ICHAEL</w:t>
      </w:r>
      <w:r w:rsidRPr="007F5BB5">
        <w:rPr>
          <w:rFonts w:ascii="Cambria" w:hAnsi="Cambria" w:cs="Biome"/>
          <w:sz w:val="24"/>
          <w:szCs w:val="24"/>
        </w:rPr>
        <w:t xml:space="preserve"> </w:t>
      </w:r>
      <w:r w:rsidR="007F5BB5" w:rsidRPr="007F5BB5">
        <w:rPr>
          <w:rFonts w:ascii="Cambria" w:hAnsi="Cambria" w:cs="Biome"/>
          <w:sz w:val="24"/>
          <w:szCs w:val="24"/>
        </w:rPr>
        <w:t>J</w:t>
      </w:r>
      <w:r w:rsidRPr="007F5BB5">
        <w:rPr>
          <w:rFonts w:ascii="Cambria" w:hAnsi="Cambria" w:cs="Biome"/>
          <w:sz w:val="24"/>
          <w:szCs w:val="24"/>
        </w:rPr>
        <w:t>R</w:t>
      </w:r>
    </w:p>
    <w:p w14:paraId="21DF3A42" w14:textId="7A4ED32F" w:rsidR="007F5BB5" w:rsidRDefault="007F5BB5" w:rsidP="007F5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hyperlink r:id="rId8" w:history="1">
        <w:r w:rsidRPr="00492F4F">
          <w:rPr>
            <w:rStyle w:val="Hyperlink"/>
            <w:rFonts w:ascii="Cambria" w:hAnsi="Cambria" w:cs="Biome"/>
            <w:sz w:val="24"/>
            <w:szCs w:val="24"/>
          </w:rPr>
          <w:t>https://youtu.be/QBY9DvHi4Tk</w:t>
        </w:r>
      </w:hyperlink>
    </w:p>
    <w:p w14:paraId="3E51FF40" w14:textId="59D561C8" w:rsidR="00500898" w:rsidRDefault="00500898" w:rsidP="0050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p w14:paraId="6A1510B1" w14:textId="688A88A2" w:rsidR="00500898" w:rsidRDefault="00500898" w:rsidP="0050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Ron Rawls- Joy of the Lord</w:t>
      </w:r>
    </w:p>
    <w:p w14:paraId="25A88EFD" w14:textId="49A2734F" w:rsidR="00500898" w:rsidRDefault="00500898" w:rsidP="0050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hyperlink r:id="rId9" w:history="1">
        <w:r w:rsidRPr="00492F4F">
          <w:rPr>
            <w:rStyle w:val="Hyperlink"/>
            <w:rFonts w:ascii="Cambria" w:hAnsi="Cambria" w:cs="Biome"/>
            <w:sz w:val="24"/>
            <w:szCs w:val="24"/>
          </w:rPr>
          <w:t>https://youtu.be/-dDiStyrdio</w:t>
        </w:r>
      </w:hyperlink>
    </w:p>
    <w:p w14:paraId="557492F3" w14:textId="77777777" w:rsidR="00500898" w:rsidRDefault="00500898" w:rsidP="0050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p w14:paraId="3C7D74DF" w14:textId="77777777" w:rsidR="001857EE" w:rsidRPr="002965DB" w:rsidRDefault="001857EE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sectPr w:rsidR="001857EE" w:rsidRPr="002965DB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8400C"/>
    <w:rsid w:val="000A277D"/>
    <w:rsid w:val="000A5704"/>
    <w:rsid w:val="000C27C1"/>
    <w:rsid w:val="000C3944"/>
    <w:rsid w:val="000F7B02"/>
    <w:rsid w:val="001139B6"/>
    <w:rsid w:val="00120814"/>
    <w:rsid w:val="00124972"/>
    <w:rsid w:val="00144443"/>
    <w:rsid w:val="00152275"/>
    <w:rsid w:val="0015316C"/>
    <w:rsid w:val="00164560"/>
    <w:rsid w:val="00171CA2"/>
    <w:rsid w:val="00173D2E"/>
    <w:rsid w:val="00181196"/>
    <w:rsid w:val="00182E62"/>
    <w:rsid w:val="001857EE"/>
    <w:rsid w:val="00190D3D"/>
    <w:rsid w:val="001B3A96"/>
    <w:rsid w:val="001C2A32"/>
    <w:rsid w:val="001C5C7F"/>
    <w:rsid w:val="001C5D11"/>
    <w:rsid w:val="001E3F44"/>
    <w:rsid w:val="001F4E45"/>
    <w:rsid w:val="00200C70"/>
    <w:rsid w:val="00213469"/>
    <w:rsid w:val="002203AA"/>
    <w:rsid w:val="0022115F"/>
    <w:rsid w:val="00226292"/>
    <w:rsid w:val="002636CE"/>
    <w:rsid w:val="00266480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7A67"/>
    <w:rsid w:val="002C2739"/>
    <w:rsid w:val="002E7845"/>
    <w:rsid w:val="00301837"/>
    <w:rsid w:val="003313F9"/>
    <w:rsid w:val="00344B38"/>
    <w:rsid w:val="0037138F"/>
    <w:rsid w:val="0037151E"/>
    <w:rsid w:val="00384229"/>
    <w:rsid w:val="0039657E"/>
    <w:rsid w:val="003966CE"/>
    <w:rsid w:val="003A5A5B"/>
    <w:rsid w:val="003A5D61"/>
    <w:rsid w:val="003B603B"/>
    <w:rsid w:val="003C41E5"/>
    <w:rsid w:val="003C5E10"/>
    <w:rsid w:val="003D31CB"/>
    <w:rsid w:val="003D3BE4"/>
    <w:rsid w:val="004168E0"/>
    <w:rsid w:val="00423692"/>
    <w:rsid w:val="0042729F"/>
    <w:rsid w:val="00431615"/>
    <w:rsid w:val="0044400F"/>
    <w:rsid w:val="004534EB"/>
    <w:rsid w:val="00472FD6"/>
    <w:rsid w:val="00484541"/>
    <w:rsid w:val="004B5BD5"/>
    <w:rsid w:val="004D3E85"/>
    <w:rsid w:val="00500898"/>
    <w:rsid w:val="0050345D"/>
    <w:rsid w:val="00512A45"/>
    <w:rsid w:val="00523E59"/>
    <w:rsid w:val="00537D79"/>
    <w:rsid w:val="0054354B"/>
    <w:rsid w:val="005472AC"/>
    <w:rsid w:val="0056318C"/>
    <w:rsid w:val="005657B4"/>
    <w:rsid w:val="0056655F"/>
    <w:rsid w:val="00571A74"/>
    <w:rsid w:val="0058483C"/>
    <w:rsid w:val="005B18C4"/>
    <w:rsid w:val="005B7F49"/>
    <w:rsid w:val="005C684F"/>
    <w:rsid w:val="005F3AF5"/>
    <w:rsid w:val="005F79BD"/>
    <w:rsid w:val="0060622F"/>
    <w:rsid w:val="00610A5F"/>
    <w:rsid w:val="00616623"/>
    <w:rsid w:val="00620988"/>
    <w:rsid w:val="00623C48"/>
    <w:rsid w:val="00626034"/>
    <w:rsid w:val="00663CF0"/>
    <w:rsid w:val="006674C6"/>
    <w:rsid w:val="00691532"/>
    <w:rsid w:val="006919B8"/>
    <w:rsid w:val="00692D3F"/>
    <w:rsid w:val="006B6985"/>
    <w:rsid w:val="006D6317"/>
    <w:rsid w:val="006E2655"/>
    <w:rsid w:val="006F1196"/>
    <w:rsid w:val="00702F8A"/>
    <w:rsid w:val="00706658"/>
    <w:rsid w:val="00706DEF"/>
    <w:rsid w:val="00722ED3"/>
    <w:rsid w:val="0073398D"/>
    <w:rsid w:val="007416E7"/>
    <w:rsid w:val="007526EB"/>
    <w:rsid w:val="0075303A"/>
    <w:rsid w:val="007557B8"/>
    <w:rsid w:val="00760955"/>
    <w:rsid w:val="00764164"/>
    <w:rsid w:val="00786AE0"/>
    <w:rsid w:val="0078721A"/>
    <w:rsid w:val="0079102A"/>
    <w:rsid w:val="0079370D"/>
    <w:rsid w:val="007A0696"/>
    <w:rsid w:val="007C12CE"/>
    <w:rsid w:val="007C4E1D"/>
    <w:rsid w:val="007C5199"/>
    <w:rsid w:val="007D34FF"/>
    <w:rsid w:val="007E02B4"/>
    <w:rsid w:val="007F032E"/>
    <w:rsid w:val="007F5BB5"/>
    <w:rsid w:val="00811D47"/>
    <w:rsid w:val="0081254F"/>
    <w:rsid w:val="008273E3"/>
    <w:rsid w:val="00830C60"/>
    <w:rsid w:val="008408AE"/>
    <w:rsid w:val="0085655F"/>
    <w:rsid w:val="00860AD7"/>
    <w:rsid w:val="008820B6"/>
    <w:rsid w:val="0088273D"/>
    <w:rsid w:val="00895F73"/>
    <w:rsid w:val="008D01D3"/>
    <w:rsid w:val="008E0257"/>
    <w:rsid w:val="009313E6"/>
    <w:rsid w:val="00943CFD"/>
    <w:rsid w:val="00955280"/>
    <w:rsid w:val="00962304"/>
    <w:rsid w:val="009750D3"/>
    <w:rsid w:val="009972FB"/>
    <w:rsid w:val="009B6378"/>
    <w:rsid w:val="009D57AF"/>
    <w:rsid w:val="009E158D"/>
    <w:rsid w:val="009F5898"/>
    <w:rsid w:val="009F6DF7"/>
    <w:rsid w:val="00A24054"/>
    <w:rsid w:val="00A30C3B"/>
    <w:rsid w:val="00A52AB7"/>
    <w:rsid w:val="00AA0CCC"/>
    <w:rsid w:val="00AD10A4"/>
    <w:rsid w:val="00AE698B"/>
    <w:rsid w:val="00B373F7"/>
    <w:rsid w:val="00B46C83"/>
    <w:rsid w:val="00B4742E"/>
    <w:rsid w:val="00B54ACF"/>
    <w:rsid w:val="00B613E8"/>
    <w:rsid w:val="00B66AAF"/>
    <w:rsid w:val="00B72C0F"/>
    <w:rsid w:val="00B77681"/>
    <w:rsid w:val="00B8266E"/>
    <w:rsid w:val="00B831F8"/>
    <w:rsid w:val="00BB3D14"/>
    <w:rsid w:val="00BD0FE2"/>
    <w:rsid w:val="00BF486D"/>
    <w:rsid w:val="00BF53D3"/>
    <w:rsid w:val="00C0294A"/>
    <w:rsid w:val="00C034CA"/>
    <w:rsid w:val="00C12493"/>
    <w:rsid w:val="00C2634D"/>
    <w:rsid w:val="00C268F7"/>
    <w:rsid w:val="00C33ECA"/>
    <w:rsid w:val="00C357FC"/>
    <w:rsid w:val="00C47858"/>
    <w:rsid w:val="00C50D27"/>
    <w:rsid w:val="00C57466"/>
    <w:rsid w:val="00C7333C"/>
    <w:rsid w:val="00C872F8"/>
    <w:rsid w:val="00C9194F"/>
    <w:rsid w:val="00C95683"/>
    <w:rsid w:val="00CD46B3"/>
    <w:rsid w:val="00CE1A62"/>
    <w:rsid w:val="00CE20E3"/>
    <w:rsid w:val="00CE288D"/>
    <w:rsid w:val="00CE7C32"/>
    <w:rsid w:val="00CF1404"/>
    <w:rsid w:val="00CF2BE8"/>
    <w:rsid w:val="00CF5543"/>
    <w:rsid w:val="00D01995"/>
    <w:rsid w:val="00D06B7A"/>
    <w:rsid w:val="00D10F7C"/>
    <w:rsid w:val="00D14175"/>
    <w:rsid w:val="00D23F62"/>
    <w:rsid w:val="00D329D7"/>
    <w:rsid w:val="00D33D50"/>
    <w:rsid w:val="00D64DCD"/>
    <w:rsid w:val="00D726A9"/>
    <w:rsid w:val="00D72862"/>
    <w:rsid w:val="00D730EF"/>
    <w:rsid w:val="00D76AF5"/>
    <w:rsid w:val="00D904D9"/>
    <w:rsid w:val="00D948DB"/>
    <w:rsid w:val="00DA5293"/>
    <w:rsid w:val="00DA5B56"/>
    <w:rsid w:val="00DC08C5"/>
    <w:rsid w:val="00DC5B43"/>
    <w:rsid w:val="00E01D8F"/>
    <w:rsid w:val="00E15B0E"/>
    <w:rsid w:val="00E26BCF"/>
    <w:rsid w:val="00E36D45"/>
    <w:rsid w:val="00E44BF7"/>
    <w:rsid w:val="00E557A5"/>
    <w:rsid w:val="00E61397"/>
    <w:rsid w:val="00E61D38"/>
    <w:rsid w:val="00E70C9D"/>
    <w:rsid w:val="00E7244A"/>
    <w:rsid w:val="00E83C63"/>
    <w:rsid w:val="00EC6746"/>
    <w:rsid w:val="00ED20B9"/>
    <w:rsid w:val="00ED3AD7"/>
    <w:rsid w:val="00ED46FC"/>
    <w:rsid w:val="00ED4951"/>
    <w:rsid w:val="00EE0AE4"/>
    <w:rsid w:val="00EF12A0"/>
    <w:rsid w:val="00F16764"/>
    <w:rsid w:val="00F2469E"/>
    <w:rsid w:val="00F374A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D1574"/>
    <w:rsid w:val="00FD528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BY9DvHi4T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dDiStyr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2022-03-20T06:17:00Z</dcterms:created>
  <dcterms:modified xsi:type="dcterms:W3CDTF">2022-03-20T06:17:00Z</dcterms:modified>
</cp:coreProperties>
</file>